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4113BD" w14:textId="449F36CA" w:rsidR="00E0719B" w:rsidRDefault="00E0719B" w:rsidP="00E0719B">
      <w:pPr>
        <w:spacing w:after="240" w:line="240" w:lineRule="auto"/>
        <w:textAlignment w:val="baseline"/>
        <w:rPr>
          <w:rFonts w:ascii="Arial" w:eastAsia="Times New Roman" w:hAnsi="Arial" w:cs="Arial"/>
          <w:color w:val="000000"/>
          <w:lang w:eastAsia="fi-FI"/>
        </w:rPr>
      </w:pPr>
    </w:p>
    <w:p w14:paraId="732DF0C4" w14:textId="77777777" w:rsidR="00E0719B" w:rsidRPr="00E0719B" w:rsidRDefault="00E0719B" w:rsidP="00E071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E0719B">
        <w:rPr>
          <w:rFonts w:ascii="Arial" w:eastAsia="Times New Roman" w:hAnsi="Arial" w:cs="Arial"/>
          <w:b/>
          <w:bCs/>
          <w:i/>
          <w:iCs/>
          <w:color w:val="000000"/>
          <w:lang w:eastAsia="fi-FI"/>
        </w:rPr>
        <w:t>DIAKONIA</w:t>
      </w:r>
    </w:p>
    <w:p w14:paraId="447A7E2C" w14:textId="77777777" w:rsidR="00E0719B" w:rsidRPr="00E0719B" w:rsidRDefault="00E0719B" w:rsidP="00E071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2A473846" w14:textId="77777777" w:rsidR="00E0719B" w:rsidRPr="00E0719B" w:rsidRDefault="00E0719B" w:rsidP="00E071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E0719B">
        <w:rPr>
          <w:rFonts w:ascii="Arial" w:eastAsia="Times New Roman" w:hAnsi="Arial" w:cs="Arial"/>
          <w:color w:val="000000"/>
          <w:lang w:eastAsia="fi-FI"/>
        </w:rPr>
        <w:t>a) Mitä sana diakonia tarkoittaa? </w:t>
      </w:r>
    </w:p>
    <w:p w14:paraId="0946AA8D" w14:textId="42231B9E" w:rsidR="00E0719B" w:rsidRPr="00E0719B" w:rsidRDefault="00E0719B" w:rsidP="00E0719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7709A3E2" w14:textId="77777777" w:rsidR="00E0719B" w:rsidRPr="00E0719B" w:rsidRDefault="00E0719B" w:rsidP="00E071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E0719B">
        <w:rPr>
          <w:rFonts w:ascii="Arial" w:eastAsia="Times New Roman" w:hAnsi="Arial" w:cs="Arial"/>
          <w:color w:val="000000"/>
          <w:lang w:eastAsia="fi-FI"/>
        </w:rPr>
        <w:t>b) Mitkä ovat diakoniatyön perusteet?  </w:t>
      </w:r>
    </w:p>
    <w:p w14:paraId="47E10BF0" w14:textId="57E747B3" w:rsidR="00E0719B" w:rsidRPr="00E0719B" w:rsidRDefault="00E0719B" w:rsidP="00E0719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1F93D353" w14:textId="77777777" w:rsidR="00E0719B" w:rsidRPr="00E0719B" w:rsidRDefault="00E0719B" w:rsidP="00E071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E0719B">
        <w:rPr>
          <w:rFonts w:ascii="Arial" w:eastAsia="Times New Roman" w:hAnsi="Arial" w:cs="Arial"/>
          <w:color w:val="000000"/>
          <w:lang w:eastAsia="fi-FI"/>
        </w:rPr>
        <w:t>Pohdi kysymystä seuraavien Raamatunkohtien avulla: Matt. 7:12. ja Apt. 6:1-7. Etsi ainakin 2 asiaa ja kirjoita ne vastaukseesi.  </w:t>
      </w:r>
    </w:p>
    <w:p w14:paraId="051EE887" w14:textId="77777777" w:rsidR="00E0719B" w:rsidRPr="00E0719B" w:rsidRDefault="00E0719B" w:rsidP="00E0719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49788CA9" w14:textId="1C490CFB" w:rsidR="00E0719B" w:rsidRPr="00E0719B" w:rsidRDefault="00E0719B" w:rsidP="00E071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E0719B">
        <w:rPr>
          <w:rFonts w:ascii="Arial" w:eastAsia="Times New Roman" w:hAnsi="Arial" w:cs="Arial"/>
          <w:color w:val="000000"/>
          <w:lang w:eastAsia="fi-FI"/>
        </w:rPr>
        <w:t>c) Ketkä/mitkä tahot tekevät diakoniatyötä? </w:t>
      </w:r>
      <w:r w:rsidRPr="00E0719B">
        <w:rPr>
          <w:rFonts w:ascii="Times New Roman" w:eastAsia="Times New Roman" w:hAnsi="Times New Roman" w:cs="Times New Roman"/>
          <w:sz w:val="24"/>
          <w:szCs w:val="24"/>
          <w:lang w:eastAsia="fi-FI"/>
        </w:rPr>
        <w:br/>
      </w:r>
      <w:r w:rsidRPr="00E0719B">
        <w:rPr>
          <w:rFonts w:ascii="Times New Roman" w:eastAsia="Times New Roman" w:hAnsi="Times New Roman" w:cs="Times New Roman"/>
          <w:sz w:val="24"/>
          <w:szCs w:val="24"/>
          <w:lang w:eastAsia="fi-FI"/>
        </w:rPr>
        <w:br/>
      </w:r>
    </w:p>
    <w:p w14:paraId="30B8F9A6" w14:textId="77777777" w:rsidR="00E0719B" w:rsidRPr="00E0719B" w:rsidRDefault="00E0719B" w:rsidP="00E071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E0719B">
        <w:rPr>
          <w:rFonts w:ascii="Arial" w:eastAsia="Times New Roman" w:hAnsi="Arial" w:cs="Arial"/>
          <w:color w:val="000000"/>
          <w:lang w:eastAsia="fi-FI"/>
        </w:rPr>
        <w:t xml:space="preserve">Käy katsomassa seurakunnan nettisivuilta, minkälaista diakoniatyötä tehdään omalla asuinalueellasi (keskusta, </w:t>
      </w:r>
      <w:proofErr w:type="spellStart"/>
      <w:r w:rsidRPr="00E0719B">
        <w:rPr>
          <w:rFonts w:ascii="Arial" w:eastAsia="Times New Roman" w:hAnsi="Arial" w:cs="Arial"/>
          <w:color w:val="000000"/>
          <w:lang w:eastAsia="fi-FI"/>
        </w:rPr>
        <w:t>Masala</w:t>
      </w:r>
      <w:proofErr w:type="spellEnd"/>
      <w:r w:rsidRPr="00E0719B">
        <w:rPr>
          <w:rFonts w:ascii="Arial" w:eastAsia="Times New Roman" w:hAnsi="Arial" w:cs="Arial"/>
          <w:color w:val="000000"/>
          <w:lang w:eastAsia="fi-FI"/>
        </w:rPr>
        <w:t>, Veikkola) ja ketkä työntekijät auttamistyötä tekevät.  </w:t>
      </w:r>
    </w:p>
    <w:p w14:paraId="434E2F5E" w14:textId="3983CB75" w:rsidR="00E0719B" w:rsidRPr="00E0719B" w:rsidRDefault="00E0719B" w:rsidP="00E0719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297C0FBA" w14:textId="77777777" w:rsidR="00E0719B" w:rsidRPr="00E0719B" w:rsidRDefault="00E0719B" w:rsidP="00E071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E0719B">
        <w:rPr>
          <w:rFonts w:ascii="Arial" w:eastAsia="Times New Roman" w:hAnsi="Arial" w:cs="Arial"/>
          <w:color w:val="000000"/>
          <w:lang w:eastAsia="fi-FI"/>
        </w:rPr>
        <w:t>d) Mieti ja kirjoita, miten itse voisit auttaa? </w:t>
      </w:r>
    </w:p>
    <w:p w14:paraId="17741F99" w14:textId="5ED2E3A0" w:rsidR="00E0719B" w:rsidRPr="00E0719B" w:rsidRDefault="00E0719B" w:rsidP="00E0719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0B233504" w14:textId="3E2B1355" w:rsidR="00E0719B" w:rsidRPr="00E0719B" w:rsidRDefault="00E0719B" w:rsidP="00E071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E0719B">
        <w:rPr>
          <w:rFonts w:ascii="Arial" w:eastAsia="Times New Roman" w:hAnsi="Arial" w:cs="Arial"/>
          <w:color w:val="000000"/>
          <w:lang w:eastAsia="fi-FI"/>
        </w:rPr>
        <w:t>Seuraavalla sivulla on joukko kuvia. Katso kuvia, pohdi ja kirjoita, minkälaisissa elämäntilanteissa diakoniatyö on mukana auttamassa.  </w:t>
      </w:r>
      <w:r w:rsidRPr="00E0719B">
        <w:rPr>
          <w:rFonts w:ascii="Times New Roman" w:eastAsia="Times New Roman" w:hAnsi="Times New Roman" w:cs="Times New Roman"/>
          <w:sz w:val="24"/>
          <w:szCs w:val="24"/>
          <w:lang w:eastAsia="fi-FI"/>
        </w:rPr>
        <w:br/>
      </w:r>
    </w:p>
    <w:p w14:paraId="60B58EFA" w14:textId="77777777" w:rsidR="00E0719B" w:rsidRPr="00E0719B" w:rsidRDefault="00E0719B" w:rsidP="00E071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E0719B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fi-FI"/>
        </w:rPr>
        <w:drawing>
          <wp:inline distT="0" distB="0" distL="0" distR="0" wp14:anchorId="60957D35" wp14:editId="61F15416">
            <wp:extent cx="2640965" cy="1762760"/>
            <wp:effectExtent l="0" t="0" r="6985" b="889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19B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fi-FI"/>
        </w:rPr>
        <w:drawing>
          <wp:inline distT="0" distB="0" distL="0" distR="0" wp14:anchorId="0233B72C" wp14:editId="1506CB09">
            <wp:extent cx="2267585" cy="1697355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19B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fi-FI"/>
        </w:rPr>
        <w:drawing>
          <wp:inline distT="0" distB="0" distL="0" distR="0" wp14:anchorId="40A7C6A7" wp14:editId="7F7CCFDA">
            <wp:extent cx="2545715" cy="1741170"/>
            <wp:effectExtent l="0" t="0" r="6985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19B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fi-FI"/>
        </w:rPr>
        <w:drawing>
          <wp:inline distT="0" distB="0" distL="0" distR="0" wp14:anchorId="723EE091" wp14:editId="713A1CF9">
            <wp:extent cx="2355215" cy="1572895"/>
            <wp:effectExtent l="0" t="0" r="6985" b="8255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19B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fi-FI"/>
        </w:rPr>
        <w:lastRenderedPageBreak/>
        <w:drawing>
          <wp:inline distT="0" distB="0" distL="0" distR="0" wp14:anchorId="5D7677DD" wp14:editId="24E1396C">
            <wp:extent cx="1828800" cy="1755775"/>
            <wp:effectExtent l="0" t="0" r="0" b="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19B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fi-FI"/>
        </w:rPr>
        <w:drawing>
          <wp:inline distT="0" distB="0" distL="0" distR="0" wp14:anchorId="6F64996E" wp14:editId="015F0FD2">
            <wp:extent cx="2523490" cy="1770380"/>
            <wp:effectExtent l="0" t="0" r="0" b="127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19B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fi-FI"/>
        </w:rPr>
        <w:drawing>
          <wp:inline distT="0" distB="0" distL="0" distR="0" wp14:anchorId="36EE8C55" wp14:editId="788A76B0">
            <wp:extent cx="2267585" cy="1426210"/>
            <wp:effectExtent l="0" t="0" r="0" b="2540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19B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fi-FI"/>
        </w:rPr>
        <w:drawing>
          <wp:inline distT="0" distB="0" distL="0" distR="0" wp14:anchorId="72F8331F" wp14:editId="36CE2FC3">
            <wp:extent cx="2304415" cy="1543685"/>
            <wp:effectExtent l="0" t="0" r="635" b="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5CA69" w14:textId="7E05ABB4" w:rsidR="00E0719B" w:rsidRPr="005F0A43" w:rsidRDefault="00E0719B" w:rsidP="00E0719B">
      <w:pPr>
        <w:spacing w:after="240" w:line="240" w:lineRule="auto"/>
        <w:textAlignment w:val="baseline"/>
        <w:rPr>
          <w:rFonts w:ascii="Arial" w:eastAsia="Times New Roman" w:hAnsi="Arial" w:cs="Arial"/>
          <w:color w:val="000000"/>
          <w:lang w:eastAsia="fi-FI"/>
        </w:rPr>
      </w:pPr>
      <w:r w:rsidRPr="00E0719B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fi-FI"/>
        </w:rPr>
        <w:drawing>
          <wp:inline distT="0" distB="0" distL="0" distR="0" wp14:anchorId="1F0B1D4A" wp14:editId="086F645F">
            <wp:extent cx="1470660" cy="1477645"/>
            <wp:effectExtent l="0" t="0" r="0" b="8255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F53" w:rsidRPr="00AE2F53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fi-FI"/>
        </w:rPr>
        <w:t xml:space="preserve"> </w:t>
      </w:r>
      <w:r w:rsidR="00AE2F53" w:rsidRPr="00E0719B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fi-FI"/>
        </w:rPr>
        <w:drawing>
          <wp:inline distT="0" distB="0" distL="0" distR="0" wp14:anchorId="6BC683E9" wp14:editId="39BF6154">
            <wp:extent cx="2597150" cy="1631315"/>
            <wp:effectExtent l="0" t="0" r="0" b="6985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F4C89" w14:textId="77777777" w:rsidR="005F0A43" w:rsidRDefault="005F0A43" w:rsidP="00FC23F4"/>
    <w:sectPr w:rsidR="005F0A43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4C3F8E"/>
    <w:multiLevelType w:val="multilevel"/>
    <w:tmpl w:val="B33EC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E4B5D9E"/>
    <w:multiLevelType w:val="multilevel"/>
    <w:tmpl w:val="942A9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CEC"/>
    <w:rsid w:val="000C6ECD"/>
    <w:rsid w:val="000D1F0E"/>
    <w:rsid w:val="002523C8"/>
    <w:rsid w:val="00370325"/>
    <w:rsid w:val="005F0A43"/>
    <w:rsid w:val="0073611C"/>
    <w:rsid w:val="007C3CEC"/>
    <w:rsid w:val="009D5433"/>
    <w:rsid w:val="00AE2F53"/>
    <w:rsid w:val="00E0719B"/>
    <w:rsid w:val="00FC2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A2859"/>
  <w15:chartTrackingRefBased/>
  <w15:docId w15:val="{CE63570C-BAD6-4D91-A539-F79F47BEA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15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E04ED360B808D42A2552AB7AE386976" ma:contentTypeVersion="12" ma:contentTypeDescription="Luo uusi asiakirja." ma:contentTypeScope="" ma:versionID="fc9dadf66354115ab8d7a0e1a7b7b2c6">
  <xsd:schema xmlns:xsd="http://www.w3.org/2001/XMLSchema" xmlns:xs="http://www.w3.org/2001/XMLSchema" xmlns:p="http://schemas.microsoft.com/office/2006/metadata/properties" xmlns:ns2="b374bfa2-3a51-4c2c-8cb3-a84bad2302d8" xmlns:ns3="d4004907-222b-4db9-b0aa-57a81cb33407" targetNamespace="http://schemas.microsoft.com/office/2006/metadata/properties" ma:root="true" ma:fieldsID="c044cff2f51e815117bf153d29d6c662" ns2:_="" ns3:_="">
    <xsd:import namespace="b374bfa2-3a51-4c2c-8cb3-a84bad2302d8"/>
    <xsd:import namespace="d4004907-222b-4db9-b0aa-57a81cb334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74bfa2-3a51-4c2c-8cb3-a84bad2302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004907-222b-4db9-b0aa-57a81cb3340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63D37B0-FD4B-4A75-A145-290A3A3FF036}"/>
</file>

<file path=customXml/itemProps2.xml><?xml version="1.0" encoding="utf-8"?>
<ds:datastoreItem xmlns:ds="http://schemas.openxmlformats.org/officeDocument/2006/customXml" ds:itemID="{0A3749A9-3CEB-4ED4-B57D-444269E718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EA7633-1FFE-4873-9431-CD2FF5AF203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2</Pages>
  <Words>70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Rantanen Katri</dc:creator>
  <cp:keywords/>
  <dc:description/>
  <cp:lastModifiedBy>Rantanen Katri</cp:lastModifiedBy>
  <cp:revision>1</cp:revision>
  <dcterms:created xsi:type="dcterms:W3CDTF">2020-05-14T07:08:00Z</dcterms:created>
  <dcterms:modified xsi:type="dcterms:W3CDTF">2020-05-15T12:17:00Z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0x0101000E04ED360B808D42A2552AB7AE386976</vt:lpwstr>
  </property>
</Properties>
</file>